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44" w:rsidRPr="00C03751" w:rsidRDefault="00C03751" w:rsidP="00B176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3751">
        <w:rPr>
          <w:rFonts w:ascii="Times New Roman" w:hAnsi="Times New Roman" w:cs="Times New Roman"/>
          <w:sz w:val="24"/>
          <w:szCs w:val="24"/>
        </w:rPr>
        <w:t>Name</w:t>
      </w:r>
      <w:r w:rsidR="00304B87">
        <w:rPr>
          <w:rFonts w:ascii="Times New Roman" w:hAnsi="Times New Roman" w:cs="Times New Roman"/>
          <w:sz w:val="24"/>
          <w:szCs w:val="24"/>
        </w:rPr>
        <w:t xml:space="preserve">: </w:t>
      </w:r>
      <w:r w:rsidR="003B4450">
        <w:rPr>
          <w:rFonts w:ascii="Times New Roman" w:hAnsi="Times New Roman" w:cs="Times New Roman"/>
          <w:sz w:val="24"/>
          <w:szCs w:val="24"/>
        </w:rPr>
        <w:t>Johnny R. Lattimore, Jr.</w:t>
      </w:r>
    </w:p>
    <w:p w:rsidR="00C03751" w:rsidRPr="00C03751" w:rsidRDefault="00C03751" w:rsidP="00B176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3751">
        <w:rPr>
          <w:rFonts w:ascii="Times New Roman" w:hAnsi="Times New Roman" w:cs="Times New Roman"/>
          <w:sz w:val="24"/>
          <w:szCs w:val="24"/>
        </w:rPr>
        <w:t>Institution</w:t>
      </w:r>
      <w:r w:rsidR="003B4450">
        <w:rPr>
          <w:rFonts w:ascii="Times New Roman" w:hAnsi="Times New Roman" w:cs="Times New Roman"/>
          <w:sz w:val="24"/>
          <w:szCs w:val="24"/>
        </w:rPr>
        <w:t>: Embry-Riddle Aeronautical University</w:t>
      </w:r>
    </w:p>
    <w:p w:rsidR="00C03751" w:rsidRPr="00C03751" w:rsidRDefault="00C03751" w:rsidP="00B176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3751">
        <w:rPr>
          <w:rFonts w:ascii="Times New Roman" w:hAnsi="Times New Roman" w:cs="Times New Roman"/>
          <w:sz w:val="24"/>
          <w:szCs w:val="24"/>
        </w:rPr>
        <w:t>Course</w:t>
      </w:r>
      <w:r w:rsidR="00B90283">
        <w:rPr>
          <w:rFonts w:ascii="Times New Roman" w:hAnsi="Times New Roman" w:cs="Times New Roman"/>
          <w:sz w:val="24"/>
          <w:szCs w:val="24"/>
        </w:rPr>
        <w:t>: MGMT 210</w:t>
      </w:r>
    </w:p>
    <w:p w:rsidR="00C03751" w:rsidRDefault="00C03751" w:rsidP="00B176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3751">
        <w:rPr>
          <w:rFonts w:ascii="Times New Roman" w:hAnsi="Times New Roman" w:cs="Times New Roman"/>
          <w:sz w:val="24"/>
          <w:szCs w:val="24"/>
        </w:rPr>
        <w:t>Date</w:t>
      </w:r>
      <w:r w:rsidR="00B90283">
        <w:rPr>
          <w:rFonts w:ascii="Times New Roman" w:hAnsi="Times New Roman" w:cs="Times New Roman"/>
          <w:sz w:val="24"/>
          <w:szCs w:val="24"/>
        </w:rPr>
        <w:t>: January 16, 2017</w:t>
      </w:r>
    </w:p>
    <w:p w:rsidR="00B90283" w:rsidRDefault="00B90283" w:rsidP="00B176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76A7" w:rsidRDefault="00B176A7" w:rsidP="00B176A7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1.3 - Discussion: Financial Statement Analysis</w:t>
      </w:r>
    </w:p>
    <w:p w:rsidR="00B176A7" w:rsidRDefault="00B176A7" w:rsidP="00B176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48E">
        <w:rPr>
          <w:rFonts w:ascii="Times New Roman" w:hAnsi="Times New Roman" w:cs="Times New Roman"/>
          <w:sz w:val="24"/>
          <w:szCs w:val="24"/>
        </w:rPr>
        <w:t xml:space="preserve">All </w:t>
      </w:r>
      <w:r w:rsidR="005A5D06">
        <w:rPr>
          <w:rFonts w:ascii="Times New Roman" w:hAnsi="Times New Roman" w:cs="Times New Roman"/>
          <w:sz w:val="24"/>
          <w:szCs w:val="24"/>
        </w:rPr>
        <w:t>publicly</w:t>
      </w:r>
      <w:r w:rsidR="00E6648E">
        <w:rPr>
          <w:rFonts w:ascii="Times New Roman" w:hAnsi="Times New Roman" w:cs="Times New Roman"/>
          <w:sz w:val="24"/>
          <w:szCs w:val="24"/>
        </w:rPr>
        <w:t xml:space="preserve"> trading companies are supposed to submit </w:t>
      </w:r>
      <w:r w:rsidR="005A5D06">
        <w:rPr>
          <w:rFonts w:ascii="Times New Roman" w:hAnsi="Times New Roman" w:cs="Times New Roman"/>
          <w:sz w:val="24"/>
          <w:szCs w:val="24"/>
        </w:rPr>
        <w:t>their</w:t>
      </w:r>
      <w:r w:rsidR="00E6648E">
        <w:rPr>
          <w:rFonts w:ascii="Times New Roman" w:hAnsi="Times New Roman" w:cs="Times New Roman"/>
          <w:sz w:val="24"/>
          <w:szCs w:val="24"/>
        </w:rPr>
        <w:t xml:space="preserve"> annual reports that </w:t>
      </w:r>
      <w:r w:rsidR="005A5D06">
        <w:rPr>
          <w:rFonts w:ascii="Times New Roman" w:hAnsi="Times New Roman" w:cs="Times New Roman"/>
          <w:sz w:val="24"/>
          <w:szCs w:val="24"/>
        </w:rPr>
        <w:t>display</w:t>
      </w:r>
      <w:r w:rsidR="00E6648E">
        <w:rPr>
          <w:rFonts w:ascii="Times New Roman" w:hAnsi="Times New Roman" w:cs="Times New Roman"/>
          <w:sz w:val="24"/>
          <w:szCs w:val="24"/>
        </w:rPr>
        <w:t xml:space="preserve"> various aspects such as Net Sales, Net incomes</w:t>
      </w:r>
      <w:r w:rsidR="00C92D89">
        <w:rPr>
          <w:rFonts w:ascii="Times New Roman" w:hAnsi="Times New Roman" w:cs="Times New Roman"/>
          <w:sz w:val="24"/>
          <w:szCs w:val="24"/>
        </w:rPr>
        <w:t xml:space="preserve">, Total </w:t>
      </w:r>
      <w:r w:rsidR="005A5D06">
        <w:rPr>
          <w:rFonts w:ascii="Times New Roman" w:hAnsi="Times New Roman" w:cs="Times New Roman"/>
          <w:sz w:val="24"/>
          <w:szCs w:val="24"/>
        </w:rPr>
        <w:t>assets</w:t>
      </w:r>
      <w:r w:rsidR="00C92D89">
        <w:rPr>
          <w:rFonts w:ascii="Times New Roman" w:hAnsi="Times New Roman" w:cs="Times New Roman"/>
          <w:sz w:val="24"/>
          <w:szCs w:val="24"/>
        </w:rPr>
        <w:t xml:space="preserve"> among others. In light of the above, this paper analyses the annual reports for </w:t>
      </w:r>
      <w:r w:rsidR="005A5D06">
        <w:rPr>
          <w:rFonts w:ascii="Times New Roman" w:hAnsi="Times New Roman" w:cs="Times New Roman"/>
          <w:sz w:val="24"/>
          <w:szCs w:val="24"/>
        </w:rPr>
        <w:t>Wal-Mart</w:t>
      </w:r>
      <w:r w:rsidR="00C92D89">
        <w:rPr>
          <w:rFonts w:ascii="Times New Roman" w:hAnsi="Times New Roman" w:cs="Times New Roman"/>
          <w:sz w:val="24"/>
          <w:szCs w:val="24"/>
        </w:rPr>
        <w:t xml:space="preserve"> Inc</w:t>
      </w:r>
      <w:r w:rsidR="005A5D06">
        <w:rPr>
          <w:rFonts w:ascii="Times New Roman" w:hAnsi="Times New Roman" w:cs="Times New Roman"/>
          <w:sz w:val="24"/>
          <w:szCs w:val="24"/>
        </w:rPr>
        <w:t xml:space="preserve"> to analyze the various contents that are contained in their financial statement whose link is provided below. </w:t>
      </w:r>
      <w:hyperlink r:id="rId6" w:history="1">
        <w:r w:rsidR="00E46AA5" w:rsidRPr="00E46AA5">
          <w:rPr>
            <w:rStyle w:val="Hyperlink"/>
            <w:rFonts w:ascii="Times New Roman" w:hAnsi="Times New Roman" w:cs="Times New Roman"/>
            <w:sz w:val="24"/>
            <w:szCs w:val="24"/>
          </w:rPr>
          <w:t>http://stock.walmart.com/investors/financial-information/annual-reports-and-proxies/default.aspx</w:t>
        </w:r>
      </w:hyperlink>
      <w:r w:rsidR="00E46AA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46AA5" w:rsidRDefault="005C2806" w:rsidP="00B176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last </w:t>
      </w:r>
      <w:r w:rsidR="00FB0B32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years the Wal-Mart Sales wer</w:t>
      </w:r>
      <w:r w:rsidR="00FB0B32">
        <w:rPr>
          <w:rFonts w:ascii="Times New Roman" w:hAnsi="Times New Roman" w:cs="Times New Roman"/>
          <w:sz w:val="24"/>
          <w:szCs w:val="24"/>
        </w:rPr>
        <w:t>e as shown in the table below</w:t>
      </w:r>
      <w:r w:rsidR="005C75FF">
        <w:rPr>
          <w:rFonts w:ascii="Times New Roman" w:hAnsi="Times New Roman" w:cs="Times New Roman"/>
          <w:sz w:val="24"/>
          <w:szCs w:val="24"/>
        </w:rPr>
        <w:t xml:space="preserve"> (Figures in Millions)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2230"/>
        <w:gridCol w:w="2369"/>
        <w:gridCol w:w="2369"/>
      </w:tblGrid>
      <w:tr w:rsidR="00527883" w:rsidTr="00527883">
        <w:tc>
          <w:tcPr>
            <w:tcW w:w="2431" w:type="dxa"/>
          </w:tcPr>
          <w:p w:rsidR="00527883" w:rsidRDefault="00527883" w:rsidP="00B176A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285" w:type="dxa"/>
          </w:tcPr>
          <w:p w:rsidR="00527883" w:rsidRDefault="00527883" w:rsidP="00B176A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30" w:type="dxa"/>
          </w:tcPr>
          <w:p w:rsidR="00527883" w:rsidRDefault="00527883" w:rsidP="00B176A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30" w:type="dxa"/>
          </w:tcPr>
          <w:p w:rsidR="00527883" w:rsidRDefault="00527883" w:rsidP="00B176A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27883" w:rsidTr="00527883">
        <w:tc>
          <w:tcPr>
            <w:tcW w:w="2431" w:type="dxa"/>
          </w:tcPr>
          <w:p w:rsidR="00527883" w:rsidRDefault="00527883" w:rsidP="00B176A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  <w:r w:rsidR="00DB0CA2">
              <w:rPr>
                <w:rFonts w:ascii="Times New Roman" w:hAnsi="Times New Roman" w:cs="Times New Roman"/>
                <w:sz w:val="24"/>
                <w:szCs w:val="24"/>
              </w:rPr>
              <w:t xml:space="preserve"> ($)</w:t>
            </w:r>
          </w:p>
        </w:tc>
        <w:tc>
          <w:tcPr>
            <w:tcW w:w="2285" w:type="dxa"/>
          </w:tcPr>
          <w:p w:rsidR="00527883" w:rsidRDefault="00DB0CA2" w:rsidP="00B176A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482,229</w:t>
            </w:r>
          </w:p>
        </w:tc>
        <w:tc>
          <w:tcPr>
            <w:tcW w:w="2430" w:type="dxa"/>
          </w:tcPr>
          <w:p w:rsidR="00527883" w:rsidRDefault="00DB0CA2" w:rsidP="00B176A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="00D63A21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2430" w:type="dxa"/>
          </w:tcPr>
          <w:p w:rsidR="00527883" w:rsidRDefault="00D63A21" w:rsidP="00B176A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465,604</w:t>
            </w:r>
          </w:p>
        </w:tc>
      </w:tr>
      <w:tr w:rsidR="00D63A21" w:rsidTr="00527883">
        <w:tc>
          <w:tcPr>
            <w:tcW w:w="2431" w:type="dxa"/>
          </w:tcPr>
          <w:p w:rsidR="00D63A21" w:rsidRDefault="00D63A21" w:rsidP="00463F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change in net sales from previous fiscal year</w:t>
            </w:r>
          </w:p>
        </w:tc>
        <w:tc>
          <w:tcPr>
            <w:tcW w:w="2285" w:type="dxa"/>
          </w:tcPr>
          <w:p w:rsidR="00D63A21" w:rsidRDefault="00D63A21" w:rsidP="00B176A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1.9%</w:t>
            </w:r>
          </w:p>
        </w:tc>
        <w:tc>
          <w:tcPr>
            <w:tcW w:w="2430" w:type="dxa"/>
          </w:tcPr>
          <w:p w:rsidR="00D63A21" w:rsidRDefault="00D63A21" w:rsidP="00B176A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463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30" w:type="dxa"/>
          </w:tcPr>
          <w:p w:rsidR="00D63A21" w:rsidRDefault="00463FB1" w:rsidP="00B176A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5.0%</w:t>
            </w:r>
          </w:p>
        </w:tc>
      </w:tr>
    </w:tbl>
    <w:p w:rsidR="00FB0B32" w:rsidRDefault="00FB0B32" w:rsidP="00B176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3FB1" w:rsidRDefault="00463FB1" w:rsidP="00B176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part of the net income for the same period </w:t>
      </w:r>
      <w:r w:rsidR="002F3FE6">
        <w:rPr>
          <w:rFonts w:ascii="Times New Roman" w:hAnsi="Times New Roman" w:cs="Times New Roman"/>
          <w:sz w:val="24"/>
          <w:szCs w:val="24"/>
        </w:rPr>
        <w:t xml:space="preserve">which represents the </w:t>
      </w:r>
      <w:r w:rsidR="00BA5CE1">
        <w:rPr>
          <w:rFonts w:ascii="Times New Roman" w:hAnsi="Times New Roman" w:cs="Times New Roman"/>
          <w:sz w:val="24"/>
          <w:szCs w:val="24"/>
        </w:rPr>
        <w:t>firms'</w:t>
      </w:r>
      <w:r w:rsidR="002F3FE6">
        <w:rPr>
          <w:rFonts w:ascii="Times New Roman" w:hAnsi="Times New Roman" w:cs="Times New Roman"/>
          <w:sz w:val="24"/>
          <w:szCs w:val="24"/>
        </w:rPr>
        <w:t xml:space="preserve"> </w:t>
      </w:r>
      <w:r w:rsidR="00BA5CE1">
        <w:rPr>
          <w:rFonts w:ascii="Times New Roman" w:hAnsi="Times New Roman" w:cs="Times New Roman"/>
          <w:sz w:val="24"/>
          <w:szCs w:val="24"/>
        </w:rPr>
        <w:t>total</w:t>
      </w:r>
      <w:r w:rsidR="002F3FE6">
        <w:rPr>
          <w:rFonts w:ascii="Times New Roman" w:hAnsi="Times New Roman" w:cs="Times New Roman"/>
          <w:sz w:val="24"/>
          <w:szCs w:val="24"/>
        </w:rPr>
        <w:t xml:space="preserve"> earnings that is simply </w:t>
      </w:r>
      <w:r w:rsidR="00BA5CE1">
        <w:rPr>
          <w:rFonts w:ascii="Times New Roman" w:hAnsi="Times New Roman" w:cs="Times New Roman"/>
          <w:sz w:val="24"/>
          <w:szCs w:val="24"/>
        </w:rPr>
        <w:t>calculated</w:t>
      </w:r>
      <w:r w:rsidR="002F3FE6">
        <w:rPr>
          <w:rFonts w:ascii="Times New Roman" w:hAnsi="Times New Roman" w:cs="Times New Roman"/>
          <w:sz w:val="24"/>
          <w:szCs w:val="24"/>
        </w:rPr>
        <w:t xml:space="preserve"> b</w:t>
      </w:r>
      <w:r w:rsidR="003F0B57">
        <w:rPr>
          <w:rFonts w:ascii="Times New Roman" w:hAnsi="Times New Roman" w:cs="Times New Roman"/>
          <w:sz w:val="24"/>
          <w:szCs w:val="24"/>
        </w:rPr>
        <w:t>y subtracting the costs associa</w:t>
      </w:r>
      <w:r w:rsidR="002F3FE6">
        <w:rPr>
          <w:rFonts w:ascii="Times New Roman" w:hAnsi="Times New Roman" w:cs="Times New Roman"/>
          <w:sz w:val="24"/>
          <w:szCs w:val="24"/>
        </w:rPr>
        <w:t xml:space="preserve">ted with </w:t>
      </w:r>
      <w:r w:rsidR="00BA5CE1">
        <w:rPr>
          <w:rFonts w:ascii="Times New Roman" w:hAnsi="Times New Roman" w:cs="Times New Roman"/>
          <w:sz w:val="24"/>
          <w:szCs w:val="24"/>
        </w:rPr>
        <w:t>doing</w:t>
      </w:r>
      <w:r w:rsidR="002F3FE6">
        <w:rPr>
          <w:rFonts w:ascii="Times New Roman" w:hAnsi="Times New Roman" w:cs="Times New Roman"/>
          <w:sz w:val="24"/>
          <w:szCs w:val="24"/>
        </w:rPr>
        <w:t xml:space="preserve"> the </w:t>
      </w:r>
      <w:r w:rsidR="005C75FF">
        <w:rPr>
          <w:rFonts w:ascii="Times New Roman" w:hAnsi="Times New Roman" w:cs="Times New Roman"/>
          <w:sz w:val="24"/>
          <w:szCs w:val="24"/>
        </w:rPr>
        <w:t>business</w:t>
      </w:r>
      <w:r w:rsidR="002F3FE6">
        <w:rPr>
          <w:rFonts w:ascii="Times New Roman" w:hAnsi="Times New Roman" w:cs="Times New Roman"/>
          <w:sz w:val="24"/>
          <w:szCs w:val="24"/>
        </w:rPr>
        <w:t xml:space="preserve"> was as shown in the table 2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37"/>
        <w:gridCol w:w="2335"/>
        <w:gridCol w:w="2337"/>
      </w:tblGrid>
      <w:tr w:rsidR="002F3FE6" w:rsidTr="002F3FE6">
        <w:tc>
          <w:tcPr>
            <w:tcW w:w="2394" w:type="dxa"/>
          </w:tcPr>
          <w:p w:rsidR="002F3FE6" w:rsidRDefault="002F3FE6" w:rsidP="00B176A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2F3FE6" w:rsidRDefault="002F3FE6" w:rsidP="00B176A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4" w:type="dxa"/>
          </w:tcPr>
          <w:p w:rsidR="002F3FE6" w:rsidRDefault="002F3FE6" w:rsidP="00B176A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94" w:type="dxa"/>
          </w:tcPr>
          <w:p w:rsidR="002F3FE6" w:rsidRDefault="002F3FE6" w:rsidP="00B176A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F3FE6" w:rsidTr="002F3FE6">
        <w:tc>
          <w:tcPr>
            <w:tcW w:w="2394" w:type="dxa"/>
          </w:tcPr>
          <w:p w:rsidR="002F3FE6" w:rsidRDefault="002F3FE6" w:rsidP="00B176A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 Income</w:t>
            </w:r>
            <w:r w:rsidR="009A7AC9">
              <w:rPr>
                <w:rFonts w:ascii="Times New Roman" w:hAnsi="Times New Roman" w:cs="Times New Roman"/>
                <w:sz w:val="24"/>
                <w:szCs w:val="24"/>
              </w:rPr>
              <w:t xml:space="preserve"> ($)</w:t>
            </w:r>
          </w:p>
        </w:tc>
        <w:tc>
          <w:tcPr>
            <w:tcW w:w="2394" w:type="dxa"/>
          </w:tcPr>
          <w:p w:rsidR="002F3FE6" w:rsidRDefault="009A7AC9" w:rsidP="00B176A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16,363</w:t>
            </w:r>
          </w:p>
        </w:tc>
        <w:tc>
          <w:tcPr>
            <w:tcW w:w="2394" w:type="dxa"/>
          </w:tcPr>
          <w:p w:rsidR="002F3FE6" w:rsidRDefault="009A7AC9" w:rsidP="00B176A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16022</w:t>
            </w:r>
          </w:p>
        </w:tc>
        <w:tc>
          <w:tcPr>
            <w:tcW w:w="2394" w:type="dxa"/>
          </w:tcPr>
          <w:p w:rsidR="002F3FE6" w:rsidRDefault="009A7AC9" w:rsidP="00B176A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16,999</w:t>
            </w:r>
          </w:p>
        </w:tc>
      </w:tr>
    </w:tbl>
    <w:p w:rsidR="002F3FE6" w:rsidRDefault="002F3FE6" w:rsidP="00B176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7257" w:rsidRDefault="005C75FF" w:rsidP="005C75FF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regard to the </w:t>
      </w:r>
      <w:r w:rsidR="002C5BC8">
        <w:rPr>
          <w:rFonts w:ascii="Times New Roman" w:hAnsi="Times New Roman" w:cs="Times New Roman"/>
          <w:sz w:val="24"/>
          <w:szCs w:val="24"/>
        </w:rPr>
        <w:t xml:space="preserve">average total assets that is obtained be getting the </w:t>
      </w:r>
      <w:r w:rsidR="002E0BA3">
        <w:rPr>
          <w:rFonts w:ascii="Times New Roman" w:hAnsi="Times New Roman" w:cs="Times New Roman"/>
          <w:sz w:val="24"/>
          <w:szCs w:val="24"/>
        </w:rPr>
        <w:t xml:space="preserve">average of the aggregate </w:t>
      </w:r>
      <w:r w:rsidR="005D7257">
        <w:rPr>
          <w:rFonts w:ascii="Times New Roman" w:hAnsi="Times New Roman" w:cs="Times New Roman"/>
          <w:sz w:val="24"/>
          <w:szCs w:val="24"/>
        </w:rPr>
        <w:t xml:space="preserve">Total </w:t>
      </w:r>
      <w:r w:rsidR="002E0BA3">
        <w:rPr>
          <w:rFonts w:ascii="Times New Roman" w:hAnsi="Times New Roman" w:cs="Times New Roman"/>
          <w:sz w:val="24"/>
          <w:szCs w:val="24"/>
        </w:rPr>
        <w:t>assets</w:t>
      </w:r>
      <w:r w:rsidR="005D7257">
        <w:rPr>
          <w:rFonts w:ascii="Times New Roman" w:hAnsi="Times New Roman" w:cs="Times New Roman"/>
          <w:sz w:val="24"/>
          <w:szCs w:val="24"/>
        </w:rPr>
        <w:t xml:space="preserve"> for the </w:t>
      </w:r>
      <w:r w:rsidR="00A57108">
        <w:rPr>
          <w:rFonts w:ascii="Times New Roman" w:hAnsi="Times New Roman" w:cs="Times New Roman"/>
          <w:sz w:val="24"/>
          <w:szCs w:val="24"/>
        </w:rPr>
        <w:t>two years period</w:t>
      </w:r>
      <w:r w:rsidR="005D7257">
        <w:rPr>
          <w:rFonts w:ascii="Times New Roman" w:hAnsi="Times New Roman" w:cs="Times New Roman"/>
          <w:sz w:val="24"/>
          <w:szCs w:val="24"/>
        </w:rPr>
        <w:t xml:space="preserve"> and </w:t>
      </w:r>
      <w:r w:rsidR="002E0BA3">
        <w:rPr>
          <w:rFonts w:ascii="Times New Roman" w:hAnsi="Times New Roman" w:cs="Times New Roman"/>
          <w:sz w:val="24"/>
          <w:szCs w:val="24"/>
        </w:rPr>
        <w:t>dividing</w:t>
      </w:r>
      <w:r w:rsidR="005D7257">
        <w:rPr>
          <w:rFonts w:ascii="Times New Roman" w:hAnsi="Times New Roman" w:cs="Times New Roman"/>
          <w:sz w:val="24"/>
          <w:szCs w:val="24"/>
        </w:rPr>
        <w:t xml:space="preserve"> the same </w:t>
      </w:r>
      <w:r w:rsidR="003F0B57">
        <w:rPr>
          <w:rFonts w:ascii="Times New Roman" w:hAnsi="Times New Roman" w:cs="Times New Roman"/>
          <w:sz w:val="24"/>
          <w:szCs w:val="24"/>
        </w:rPr>
        <w:t>by 2</w:t>
      </w:r>
    </w:p>
    <w:p w:rsidR="00037444" w:rsidRDefault="00037444" w:rsidP="00B176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="00A57108">
        <w:rPr>
          <w:rFonts w:ascii="Times New Roman" w:hAnsi="Times New Roman" w:cs="Times New Roman"/>
          <w:sz w:val="24"/>
          <w:szCs w:val="24"/>
        </w:rPr>
        <w:t>assets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551E88">
        <w:rPr>
          <w:rFonts w:ascii="Times New Roman" w:hAnsi="Times New Roman" w:cs="Times New Roman"/>
          <w:sz w:val="24"/>
          <w:szCs w:val="24"/>
        </w:rPr>
        <w:t>or 2015 +Total Assets for 2014 /2</w:t>
      </w:r>
    </w:p>
    <w:p w:rsidR="002C5BC8" w:rsidRDefault="00037444" w:rsidP="00B176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B57">
        <w:rPr>
          <w:rFonts w:ascii="Times New Roman" w:hAnsi="Times New Roman" w:cs="Times New Roman"/>
          <w:sz w:val="24"/>
          <w:szCs w:val="24"/>
        </w:rPr>
        <w:t xml:space="preserve">= </w:t>
      </w:r>
      <w:r w:rsidR="006E2862">
        <w:rPr>
          <w:rFonts w:ascii="Times New Roman" w:hAnsi="Times New Roman" w:cs="Times New Roman"/>
          <w:sz w:val="24"/>
          <w:szCs w:val="24"/>
        </w:rPr>
        <w:t>(</w:t>
      </w:r>
      <w:r w:rsidR="003F0B57">
        <w:rPr>
          <w:rFonts w:ascii="Times New Roman" w:hAnsi="Times New Roman" w:cs="Times New Roman"/>
          <w:sz w:val="24"/>
          <w:szCs w:val="24"/>
        </w:rPr>
        <w:t>$</w:t>
      </w:r>
      <w:r w:rsidR="00551E88">
        <w:rPr>
          <w:rFonts w:ascii="Times New Roman" w:hAnsi="Times New Roman" w:cs="Times New Roman"/>
          <w:sz w:val="24"/>
          <w:szCs w:val="24"/>
        </w:rPr>
        <w:t xml:space="preserve"> 203,706 + $ 204,751</w:t>
      </w:r>
      <w:r w:rsidR="006E2862">
        <w:rPr>
          <w:rFonts w:ascii="Times New Roman" w:hAnsi="Times New Roman" w:cs="Times New Roman"/>
          <w:sz w:val="24"/>
          <w:szCs w:val="24"/>
        </w:rPr>
        <w:t>)</w:t>
      </w:r>
      <w:r w:rsidR="00551E88">
        <w:rPr>
          <w:rFonts w:ascii="Times New Roman" w:hAnsi="Times New Roman" w:cs="Times New Roman"/>
          <w:sz w:val="24"/>
          <w:szCs w:val="24"/>
        </w:rPr>
        <w:t>/2 =</w:t>
      </w:r>
      <w:r w:rsidR="002E0BA3">
        <w:rPr>
          <w:rFonts w:ascii="Times New Roman" w:hAnsi="Times New Roman" w:cs="Times New Roman"/>
          <w:sz w:val="24"/>
          <w:szCs w:val="24"/>
        </w:rPr>
        <w:t xml:space="preserve"> $ 204228.5</w:t>
      </w:r>
    </w:p>
    <w:p w:rsidR="00A57108" w:rsidRDefault="00A57108" w:rsidP="00B176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3F0B57">
        <w:rPr>
          <w:rFonts w:ascii="Times New Roman" w:hAnsi="Times New Roman" w:cs="Times New Roman"/>
          <w:sz w:val="24"/>
          <w:szCs w:val="24"/>
        </w:rPr>
        <w:t>calculate</w:t>
      </w:r>
      <w:r>
        <w:rPr>
          <w:rFonts w:ascii="Times New Roman" w:hAnsi="Times New Roman" w:cs="Times New Roman"/>
          <w:sz w:val="24"/>
          <w:szCs w:val="24"/>
        </w:rPr>
        <w:t xml:space="preserve"> the return on </w:t>
      </w:r>
      <w:r w:rsidR="003F0B57">
        <w:rPr>
          <w:rFonts w:ascii="Times New Roman" w:hAnsi="Times New Roman" w:cs="Times New Roman"/>
          <w:sz w:val="24"/>
          <w:szCs w:val="24"/>
        </w:rPr>
        <w:t>assets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4F">
        <w:rPr>
          <w:rFonts w:ascii="Times New Roman" w:hAnsi="Times New Roman" w:cs="Times New Roman"/>
          <w:sz w:val="24"/>
          <w:szCs w:val="24"/>
        </w:rPr>
        <w:t xml:space="preserve">is the net income divided by the </w:t>
      </w:r>
      <w:r w:rsidR="003F0B57">
        <w:rPr>
          <w:rFonts w:ascii="Times New Roman" w:hAnsi="Times New Roman" w:cs="Times New Roman"/>
          <w:sz w:val="24"/>
          <w:szCs w:val="24"/>
        </w:rPr>
        <w:t>Average</w:t>
      </w:r>
      <w:r w:rsidR="007E504F">
        <w:rPr>
          <w:rFonts w:ascii="Times New Roman" w:hAnsi="Times New Roman" w:cs="Times New Roman"/>
          <w:sz w:val="24"/>
          <w:szCs w:val="24"/>
        </w:rPr>
        <w:t xml:space="preserve"> Total </w:t>
      </w:r>
      <w:r w:rsidR="006E2862">
        <w:rPr>
          <w:rFonts w:ascii="Times New Roman" w:hAnsi="Times New Roman" w:cs="Times New Roman"/>
          <w:sz w:val="24"/>
          <w:szCs w:val="24"/>
        </w:rPr>
        <w:t>Assets</w:t>
      </w:r>
      <w:r w:rsidR="007E504F">
        <w:rPr>
          <w:rFonts w:ascii="Times New Roman" w:hAnsi="Times New Roman" w:cs="Times New Roman"/>
          <w:sz w:val="24"/>
          <w:szCs w:val="24"/>
        </w:rPr>
        <w:t xml:space="preserve">. In this case taking the net income for 2015, the return on </w:t>
      </w:r>
      <w:r w:rsidR="006E2862">
        <w:rPr>
          <w:rFonts w:ascii="Times New Roman" w:hAnsi="Times New Roman" w:cs="Times New Roman"/>
          <w:sz w:val="24"/>
          <w:szCs w:val="24"/>
        </w:rPr>
        <w:t>assets</w:t>
      </w:r>
      <w:r w:rsidR="007E504F">
        <w:rPr>
          <w:rFonts w:ascii="Times New Roman" w:hAnsi="Times New Roman" w:cs="Times New Roman"/>
          <w:sz w:val="24"/>
          <w:szCs w:val="24"/>
        </w:rPr>
        <w:t xml:space="preserve"> will be</w:t>
      </w:r>
    </w:p>
    <w:p w:rsidR="00D36AC2" w:rsidRDefault="007E504F" w:rsidP="00B176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2862">
        <w:rPr>
          <w:rFonts w:ascii="Times New Roman" w:hAnsi="Times New Roman" w:cs="Times New Roman"/>
          <w:sz w:val="24"/>
          <w:szCs w:val="24"/>
        </w:rPr>
        <w:t>(</w:t>
      </w:r>
      <w:r w:rsidR="009030A2">
        <w:rPr>
          <w:rFonts w:ascii="Times New Roman" w:hAnsi="Times New Roman" w:cs="Times New Roman"/>
          <w:sz w:val="24"/>
          <w:szCs w:val="24"/>
        </w:rPr>
        <w:t>16,363</w:t>
      </w:r>
      <w:r w:rsidR="006030EA">
        <w:rPr>
          <w:rFonts w:ascii="Times New Roman" w:hAnsi="Times New Roman" w:cs="Times New Roman"/>
          <w:sz w:val="24"/>
          <w:szCs w:val="24"/>
        </w:rPr>
        <w:t>,000</w:t>
      </w:r>
      <w:r w:rsidR="009030A2">
        <w:rPr>
          <w:rFonts w:ascii="Times New Roman" w:hAnsi="Times New Roman" w:cs="Times New Roman"/>
          <w:sz w:val="24"/>
          <w:szCs w:val="24"/>
        </w:rPr>
        <w:t>/204</w:t>
      </w:r>
      <w:r w:rsidR="006030EA">
        <w:rPr>
          <w:rFonts w:ascii="Times New Roman" w:hAnsi="Times New Roman" w:cs="Times New Roman"/>
          <w:sz w:val="24"/>
          <w:szCs w:val="24"/>
        </w:rPr>
        <w:t>,</w:t>
      </w:r>
      <w:r w:rsidR="009030A2">
        <w:rPr>
          <w:rFonts w:ascii="Times New Roman" w:hAnsi="Times New Roman" w:cs="Times New Roman"/>
          <w:sz w:val="24"/>
          <w:szCs w:val="24"/>
        </w:rPr>
        <w:t>228</w:t>
      </w:r>
      <w:r w:rsidR="00605B0C">
        <w:rPr>
          <w:rFonts w:ascii="Times New Roman" w:hAnsi="Times New Roman" w:cs="Times New Roman"/>
          <w:sz w:val="24"/>
          <w:szCs w:val="24"/>
        </w:rPr>
        <w:t>,</w:t>
      </w:r>
      <w:r w:rsidR="006030EA">
        <w:rPr>
          <w:rFonts w:ascii="Times New Roman" w:hAnsi="Times New Roman" w:cs="Times New Roman"/>
          <w:sz w:val="24"/>
          <w:szCs w:val="24"/>
        </w:rPr>
        <w:t>500</w:t>
      </w:r>
      <w:r w:rsidR="006E2862">
        <w:rPr>
          <w:rFonts w:ascii="Times New Roman" w:hAnsi="Times New Roman" w:cs="Times New Roman"/>
          <w:sz w:val="24"/>
          <w:szCs w:val="24"/>
        </w:rPr>
        <w:t>)</w:t>
      </w:r>
      <w:r w:rsidR="009030A2">
        <w:rPr>
          <w:rFonts w:ascii="Times New Roman" w:hAnsi="Times New Roman" w:cs="Times New Roman"/>
          <w:sz w:val="24"/>
          <w:szCs w:val="24"/>
        </w:rPr>
        <w:t xml:space="preserve"> </w:t>
      </w:r>
      <w:r w:rsidR="006E2862">
        <w:rPr>
          <w:rFonts w:ascii="Times New Roman" w:hAnsi="Times New Roman" w:cs="Times New Roman"/>
          <w:sz w:val="24"/>
          <w:szCs w:val="24"/>
        </w:rPr>
        <w:t>= 8.01</w:t>
      </w:r>
      <w:r w:rsidR="00D36AC2">
        <w:rPr>
          <w:rFonts w:ascii="Times New Roman" w:hAnsi="Times New Roman" w:cs="Times New Roman"/>
          <w:sz w:val="24"/>
          <w:szCs w:val="24"/>
        </w:rPr>
        <w:t>%</w:t>
      </w:r>
    </w:p>
    <w:p w:rsidR="00F05334" w:rsidRDefault="006E2862" w:rsidP="00B176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Wal-</w:t>
      </w:r>
      <w:r w:rsidR="00D36AC2">
        <w:rPr>
          <w:rFonts w:ascii="Times New Roman" w:hAnsi="Times New Roman" w:cs="Times New Roman"/>
          <w:sz w:val="24"/>
          <w:szCs w:val="24"/>
        </w:rPr>
        <w:t xml:space="preserve">Mart do face a number of competitors and for comparison </w:t>
      </w:r>
      <w:r>
        <w:rPr>
          <w:rFonts w:ascii="Times New Roman" w:hAnsi="Times New Roman" w:cs="Times New Roman"/>
          <w:sz w:val="24"/>
          <w:szCs w:val="24"/>
        </w:rPr>
        <w:t>purposes</w:t>
      </w:r>
      <w:r w:rsidR="00D36AC2">
        <w:rPr>
          <w:rFonts w:ascii="Times New Roman" w:hAnsi="Times New Roman" w:cs="Times New Roman"/>
          <w:sz w:val="24"/>
          <w:szCs w:val="24"/>
        </w:rPr>
        <w:t xml:space="preserve"> we can use the </w:t>
      </w:r>
      <w:r>
        <w:rPr>
          <w:rFonts w:ascii="Times New Roman" w:hAnsi="Times New Roman" w:cs="Times New Roman"/>
          <w:sz w:val="24"/>
          <w:szCs w:val="24"/>
        </w:rPr>
        <w:t>statements</w:t>
      </w:r>
      <w:r w:rsidR="00D36AC2">
        <w:rPr>
          <w:rFonts w:ascii="Times New Roman" w:hAnsi="Times New Roman" w:cs="Times New Roman"/>
          <w:sz w:val="24"/>
          <w:szCs w:val="24"/>
        </w:rPr>
        <w:t xml:space="preserve"> for </w:t>
      </w:r>
      <w:r w:rsidR="00F05334">
        <w:rPr>
          <w:rFonts w:ascii="Times New Roman" w:hAnsi="Times New Roman" w:cs="Times New Roman"/>
          <w:sz w:val="24"/>
          <w:szCs w:val="24"/>
        </w:rPr>
        <w:t>Home Depot whose link is provided below</w:t>
      </w:r>
      <w:r w:rsidR="00831A1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31A15" w:rsidRPr="00BA5CE1">
          <w:rPr>
            <w:rStyle w:val="Hyperlink"/>
            <w:rFonts w:ascii="Times New Roman" w:hAnsi="Times New Roman" w:cs="Times New Roman"/>
            <w:sz w:val="24"/>
            <w:szCs w:val="24"/>
          </w:rPr>
          <w:t>http://ir.homedepot.com/financial-reports/annual-reports/recent</w:t>
        </w:r>
      </w:hyperlink>
      <w:r w:rsidR="00831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A70" w:rsidRDefault="00F05334" w:rsidP="00B176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total average </w:t>
      </w:r>
      <w:r w:rsidR="006E2862">
        <w:rPr>
          <w:rFonts w:ascii="Times New Roman" w:hAnsi="Times New Roman" w:cs="Times New Roman"/>
          <w:sz w:val="24"/>
          <w:szCs w:val="24"/>
        </w:rPr>
        <w:t>assets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244A70">
        <w:rPr>
          <w:rFonts w:ascii="Times New Roman" w:hAnsi="Times New Roman" w:cs="Times New Roman"/>
          <w:sz w:val="24"/>
          <w:szCs w:val="24"/>
        </w:rPr>
        <w:t>(39,946 + 40</w:t>
      </w:r>
      <w:r w:rsidR="009C2D64">
        <w:rPr>
          <w:rFonts w:ascii="Times New Roman" w:hAnsi="Times New Roman" w:cs="Times New Roman"/>
          <w:sz w:val="24"/>
          <w:szCs w:val="24"/>
        </w:rPr>
        <w:t>,</w:t>
      </w:r>
      <w:r w:rsidR="00244A70">
        <w:rPr>
          <w:rFonts w:ascii="Times New Roman" w:hAnsi="Times New Roman" w:cs="Times New Roman"/>
          <w:sz w:val="24"/>
          <w:szCs w:val="24"/>
        </w:rPr>
        <w:t xml:space="preserve">518)/2= </w:t>
      </w:r>
      <w:r w:rsidR="00707C00">
        <w:rPr>
          <w:rFonts w:ascii="Times New Roman" w:hAnsi="Times New Roman" w:cs="Times New Roman"/>
          <w:sz w:val="24"/>
          <w:szCs w:val="24"/>
        </w:rPr>
        <w:t>40232</w:t>
      </w:r>
    </w:p>
    <w:p w:rsidR="007E504F" w:rsidRDefault="00244A70" w:rsidP="00B176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net income for 2015 was 7,009</w:t>
      </w:r>
      <w:r w:rsidR="00AD0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C00" w:rsidRDefault="00707C00" w:rsidP="00B176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depot Return on </w:t>
      </w:r>
      <w:r w:rsidR="005C6062">
        <w:rPr>
          <w:rFonts w:ascii="Times New Roman" w:hAnsi="Times New Roman" w:cs="Times New Roman"/>
          <w:sz w:val="24"/>
          <w:szCs w:val="24"/>
        </w:rPr>
        <w:t>Assets</w:t>
      </w:r>
      <w:r>
        <w:rPr>
          <w:rFonts w:ascii="Times New Roman" w:hAnsi="Times New Roman" w:cs="Times New Roman"/>
          <w:sz w:val="24"/>
          <w:szCs w:val="24"/>
        </w:rPr>
        <w:t xml:space="preserve"> = 7,009/40232 = 17.42</w:t>
      </w:r>
      <w:r w:rsidR="00511541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3F0B57" w:rsidRDefault="003F0B57" w:rsidP="00FB3D4F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Compared with its competitors Wal-Mart has got a low ratio or percentage in terms of return on </w:t>
      </w:r>
      <w:r w:rsidR="005C6062">
        <w:rPr>
          <w:rFonts w:ascii="Times New Roman" w:hAnsi="Times New Roman" w:cs="Times New Roman"/>
          <w:sz w:val="24"/>
          <w:szCs w:val="24"/>
        </w:rPr>
        <w:t>assets</w:t>
      </w:r>
      <w:r>
        <w:rPr>
          <w:rFonts w:ascii="Times New Roman" w:hAnsi="Times New Roman" w:cs="Times New Roman"/>
          <w:sz w:val="24"/>
          <w:szCs w:val="24"/>
        </w:rPr>
        <w:t xml:space="preserve">. It </w:t>
      </w:r>
      <w:r w:rsidR="005C6062">
        <w:rPr>
          <w:rFonts w:ascii="Times New Roman" w:hAnsi="Times New Roman" w:cs="Times New Roman"/>
          <w:sz w:val="24"/>
          <w:szCs w:val="24"/>
        </w:rPr>
        <w:t>implies</w:t>
      </w:r>
      <w:r>
        <w:rPr>
          <w:rFonts w:ascii="Times New Roman" w:hAnsi="Times New Roman" w:cs="Times New Roman"/>
          <w:sz w:val="24"/>
          <w:szCs w:val="24"/>
        </w:rPr>
        <w:t xml:space="preserve"> that most of its competitors are doing well in terms </w:t>
      </w:r>
      <w:r w:rsidR="005C606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utilizing the investments that they make</w:t>
      </w:r>
      <w:r w:rsidR="00FB3D4F">
        <w:rPr>
          <w:rFonts w:ascii="Times New Roman" w:hAnsi="Times New Roman" w:cs="Times New Roman"/>
          <w:sz w:val="24"/>
          <w:szCs w:val="24"/>
        </w:rPr>
        <w:t>.  All the same</w:t>
      </w:r>
      <w:r w:rsidR="005C6062">
        <w:rPr>
          <w:rFonts w:ascii="Times New Roman" w:hAnsi="Times New Roman" w:cs="Times New Roman"/>
          <w:sz w:val="24"/>
          <w:szCs w:val="24"/>
        </w:rPr>
        <w:t>,</w:t>
      </w:r>
      <w:r w:rsidR="00FB3D4F">
        <w:rPr>
          <w:rFonts w:ascii="Times New Roman" w:hAnsi="Times New Roman" w:cs="Times New Roman"/>
          <w:sz w:val="24"/>
          <w:szCs w:val="24"/>
        </w:rPr>
        <w:t xml:space="preserve"> the above does not </w:t>
      </w:r>
      <w:r w:rsidR="005C6062">
        <w:rPr>
          <w:rFonts w:ascii="Times New Roman" w:hAnsi="Times New Roman" w:cs="Times New Roman"/>
          <w:sz w:val="24"/>
          <w:szCs w:val="24"/>
        </w:rPr>
        <w:t>always</w:t>
      </w:r>
      <w:r w:rsidR="00FB3D4F">
        <w:rPr>
          <w:rFonts w:ascii="Times New Roman" w:hAnsi="Times New Roman" w:cs="Times New Roman"/>
          <w:sz w:val="24"/>
          <w:szCs w:val="24"/>
        </w:rPr>
        <w:t xml:space="preserve"> translate to the profitability terms as Wal-Mart may also be using</w:t>
      </w:r>
      <w:r w:rsidR="005C6062">
        <w:rPr>
          <w:rFonts w:ascii="Times New Roman" w:hAnsi="Times New Roman" w:cs="Times New Roman"/>
          <w:sz w:val="24"/>
          <w:szCs w:val="24"/>
        </w:rPr>
        <w:t xml:space="preserve"> its</w:t>
      </w:r>
      <w:r w:rsidR="00FB3D4F">
        <w:rPr>
          <w:rFonts w:ascii="Times New Roman" w:hAnsi="Times New Roman" w:cs="Times New Roman"/>
          <w:sz w:val="24"/>
          <w:szCs w:val="24"/>
        </w:rPr>
        <w:t xml:space="preserve"> money to invest on some other </w:t>
      </w:r>
      <w:r w:rsidR="005C6062">
        <w:rPr>
          <w:rFonts w:ascii="Times New Roman" w:hAnsi="Times New Roman" w:cs="Times New Roman"/>
          <w:sz w:val="24"/>
          <w:szCs w:val="24"/>
        </w:rPr>
        <w:t>areas</w:t>
      </w:r>
      <w:r w:rsidR="00FB3D4F">
        <w:rPr>
          <w:rFonts w:ascii="Times New Roman" w:hAnsi="Times New Roman" w:cs="Times New Roman"/>
          <w:sz w:val="24"/>
          <w:szCs w:val="24"/>
        </w:rPr>
        <w:t>.</w:t>
      </w:r>
    </w:p>
    <w:p w:rsidR="00FB3D4F" w:rsidRDefault="005C6062" w:rsidP="00FB3D4F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part of how the well the company </w:t>
      </w:r>
      <w:r w:rsidR="0059345D">
        <w:rPr>
          <w:rFonts w:ascii="Times New Roman" w:hAnsi="Times New Roman" w:cs="Times New Roman"/>
          <w:sz w:val="24"/>
          <w:szCs w:val="24"/>
        </w:rPr>
        <w:t>is doing one c</w:t>
      </w:r>
      <w:r w:rsidR="00C11785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conclude</w:t>
      </w:r>
      <w:r w:rsidR="00C11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C11785">
        <w:rPr>
          <w:rFonts w:ascii="Times New Roman" w:hAnsi="Times New Roman" w:cs="Times New Roman"/>
          <w:sz w:val="24"/>
          <w:szCs w:val="24"/>
        </w:rPr>
        <w:t>it had a g</w:t>
      </w:r>
      <w:r w:rsidR="007201E5">
        <w:rPr>
          <w:rFonts w:ascii="Times New Roman" w:hAnsi="Times New Roman" w:cs="Times New Roman"/>
          <w:sz w:val="24"/>
          <w:szCs w:val="24"/>
        </w:rPr>
        <w:t>ood</w:t>
      </w:r>
      <w:r w:rsidR="00C11785">
        <w:rPr>
          <w:rFonts w:ascii="Times New Roman" w:hAnsi="Times New Roman" w:cs="Times New Roman"/>
          <w:sz w:val="24"/>
          <w:szCs w:val="24"/>
        </w:rPr>
        <w:t xml:space="preserve"> trading period in 2013, and that went to a </w:t>
      </w:r>
      <w:r w:rsidR="007201E5">
        <w:rPr>
          <w:rFonts w:ascii="Times New Roman" w:hAnsi="Times New Roman" w:cs="Times New Roman"/>
          <w:sz w:val="24"/>
          <w:szCs w:val="24"/>
        </w:rPr>
        <w:t>decreasing</w:t>
      </w:r>
      <w:r w:rsidR="00C11785">
        <w:rPr>
          <w:rFonts w:ascii="Times New Roman" w:hAnsi="Times New Roman" w:cs="Times New Roman"/>
          <w:sz w:val="24"/>
          <w:szCs w:val="24"/>
        </w:rPr>
        <w:t xml:space="preserve"> trend when it come</w:t>
      </w:r>
      <w:r w:rsidR="008D0F21">
        <w:rPr>
          <w:rFonts w:ascii="Times New Roman" w:hAnsi="Times New Roman" w:cs="Times New Roman"/>
          <w:sz w:val="24"/>
          <w:szCs w:val="24"/>
        </w:rPr>
        <w:t>s</w:t>
      </w:r>
      <w:r w:rsidR="00C11785">
        <w:rPr>
          <w:rFonts w:ascii="Times New Roman" w:hAnsi="Times New Roman" w:cs="Times New Roman"/>
          <w:sz w:val="24"/>
          <w:szCs w:val="24"/>
        </w:rPr>
        <w:t xml:space="preserve"> to 2014 where the Percentage change in net sales from previous fiscal year </w:t>
      </w:r>
      <w:r w:rsidR="005E5FA6">
        <w:rPr>
          <w:rFonts w:ascii="Times New Roman" w:hAnsi="Times New Roman" w:cs="Times New Roman"/>
          <w:sz w:val="24"/>
          <w:szCs w:val="24"/>
        </w:rPr>
        <w:t>was 5% in 2013 and 1.6% in 2014. However</w:t>
      </w:r>
      <w:r w:rsidR="008D0F21">
        <w:rPr>
          <w:rFonts w:ascii="Times New Roman" w:hAnsi="Times New Roman" w:cs="Times New Roman"/>
          <w:sz w:val="24"/>
          <w:szCs w:val="24"/>
        </w:rPr>
        <w:t>,</w:t>
      </w:r>
      <w:r w:rsidR="005E5FA6">
        <w:rPr>
          <w:rFonts w:ascii="Times New Roman" w:hAnsi="Times New Roman" w:cs="Times New Roman"/>
          <w:sz w:val="24"/>
          <w:szCs w:val="24"/>
        </w:rPr>
        <w:t xml:space="preserve"> the </w:t>
      </w:r>
      <w:r w:rsidR="007201E5">
        <w:rPr>
          <w:rFonts w:ascii="Times New Roman" w:hAnsi="Times New Roman" w:cs="Times New Roman"/>
          <w:sz w:val="24"/>
          <w:szCs w:val="24"/>
        </w:rPr>
        <w:t>company</w:t>
      </w:r>
      <w:r w:rsidR="005E5FA6">
        <w:rPr>
          <w:rFonts w:ascii="Times New Roman" w:hAnsi="Times New Roman" w:cs="Times New Roman"/>
          <w:sz w:val="24"/>
          <w:szCs w:val="24"/>
        </w:rPr>
        <w:t xml:space="preserve"> has a positive trend when one looks at the 2015 figure that shows a </w:t>
      </w:r>
      <w:r w:rsidR="005E5FA6">
        <w:rPr>
          <w:rFonts w:ascii="Times New Roman" w:hAnsi="Times New Roman" w:cs="Times New Roman"/>
          <w:sz w:val="24"/>
          <w:szCs w:val="24"/>
        </w:rPr>
        <w:lastRenderedPageBreak/>
        <w:t xml:space="preserve">percentage of 1.9%. </w:t>
      </w:r>
      <w:r w:rsidR="007201E5">
        <w:rPr>
          <w:rFonts w:ascii="Times New Roman" w:hAnsi="Times New Roman" w:cs="Times New Roman"/>
          <w:sz w:val="24"/>
          <w:szCs w:val="24"/>
        </w:rPr>
        <w:t xml:space="preserve">Within that trading period there was no much </w:t>
      </w:r>
      <w:r w:rsidR="003E1D27">
        <w:rPr>
          <w:rFonts w:ascii="Times New Roman" w:hAnsi="Times New Roman" w:cs="Times New Roman"/>
          <w:sz w:val="24"/>
          <w:szCs w:val="24"/>
        </w:rPr>
        <w:t>fluctuations</w:t>
      </w:r>
      <w:r w:rsidR="007201E5">
        <w:rPr>
          <w:rFonts w:ascii="Times New Roman" w:hAnsi="Times New Roman" w:cs="Times New Roman"/>
          <w:sz w:val="24"/>
          <w:szCs w:val="24"/>
        </w:rPr>
        <w:t xml:space="preserve"> in terms of the dollar where at times the </w:t>
      </w:r>
      <w:r w:rsidR="003E1D27">
        <w:rPr>
          <w:rFonts w:ascii="Times New Roman" w:hAnsi="Times New Roman" w:cs="Times New Roman"/>
          <w:sz w:val="24"/>
          <w:szCs w:val="24"/>
        </w:rPr>
        <w:t>values of currency do</w:t>
      </w:r>
      <w:r w:rsidR="007201E5">
        <w:rPr>
          <w:rFonts w:ascii="Times New Roman" w:hAnsi="Times New Roman" w:cs="Times New Roman"/>
          <w:sz w:val="24"/>
          <w:szCs w:val="24"/>
        </w:rPr>
        <w:t xml:space="preserve"> affect the above percentage. </w:t>
      </w:r>
      <w:r w:rsidR="008D0F21">
        <w:rPr>
          <w:rFonts w:ascii="Times New Roman" w:hAnsi="Times New Roman" w:cs="Times New Roman"/>
          <w:sz w:val="24"/>
          <w:szCs w:val="24"/>
        </w:rPr>
        <w:t>Because</w:t>
      </w:r>
      <w:bookmarkStart w:id="0" w:name="_GoBack"/>
      <w:bookmarkEnd w:id="0"/>
      <w:r w:rsidR="005E5FA6">
        <w:rPr>
          <w:rFonts w:ascii="Times New Roman" w:hAnsi="Times New Roman" w:cs="Times New Roman"/>
          <w:sz w:val="24"/>
          <w:szCs w:val="24"/>
        </w:rPr>
        <w:t xml:space="preserve"> the firm is operating in the retail industry such results sho</w:t>
      </w:r>
      <w:r w:rsidR="007201E5">
        <w:rPr>
          <w:rFonts w:ascii="Times New Roman" w:hAnsi="Times New Roman" w:cs="Times New Roman"/>
          <w:sz w:val="24"/>
          <w:szCs w:val="24"/>
        </w:rPr>
        <w:t>w</w:t>
      </w:r>
      <w:r w:rsidR="005E5FA6">
        <w:rPr>
          <w:rFonts w:ascii="Times New Roman" w:hAnsi="Times New Roman" w:cs="Times New Roman"/>
          <w:sz w:val="24"/>
          <w:szCs w:val="24"/>
        </w:rPr>
        <w:t xml:space="preserve"> a positive growth trend for the firm or it is a profitable company that one can invest in. </w:t>
      </w:r>
      <w:r w:rsidR="00593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41" w:rsidRDefault="00511541" w:rsidP="00B176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0BA3" w:rsidRPr="00C03751" w:rsidRDefault="002E0BA3" w:rsidP="00B176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3751" w:rsidRPr="00C03751" w:rsidRDefault="00C03751" w:rsidP="00B176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03751" w:rsidRPr="00C03751" w:rsidSect="00B27A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23" w:rsidRDefault="008C3D23" w:rsidP="00C03751">
      <w:pPr>
        <w:spacing w:after="0" w:line="240" w:lineRule="auto"/>
      </w:pPr>
      <w:r>
        <w:separator/>
      </w:r>
    </w:p>
  </w:endnote>
  <w:endnote w:type="continuationSeparator" w:id="0">
    <w:p w:rsidR="008C3D23" w:rsidRDefault="008C3D23" w:rsidP="00C0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23" w:rsidRDefault="008C3D23" w:rsidP="00C03751">
      <w:pPr>
        <w:spacing w:after="0" w:line="240" w:lineRule="auto"/>
      </w:pPr>
      <w:r>
        <w:separator/>
      </w:r>
    </w:p>
  </w:footnote>
  <w:footnote w:type="continuationSeparator" w:id="0">
    <w:p w:rsidR="008C3D23" w:rsidRDefault="008C3D23" w:rsidP="00C0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5656329"/>
      <w:docPartObj>
        <w:docPartGallery w:val="Page Numbers (Top of Page)"/>
        <w:docPartUnique/>
      </w:docPartObj>
    </w:sdtPr>
    <w:sdtEndPr/>
    <w:sdtContent>
      <w:p w:rsidR="0059345D" w:rsidRPr="00C03751" w:rsidRDefault="0059345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0375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90283">
          <w:rPr>
            <w:rFonts w:ascii="Times New Roman" w:hAnsi="Times New Roman" w:cs="Times New Roman"/>
            <w:sz w:val="24"/>
            <w:szCs w:val="24"/>
          </w:rPr>
          <w:t>Lattimore</w:t>
        </w:r>
        <w:r w:rsidRPr="00C0375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037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37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37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0F2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037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345D" w:rsidRDefault="00593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51"/>
    <w:rsid w:val="00037444"/>
    <w:rsid w:val="00244A70"/>
    <w:rsid w:val="002C2F5E"/>
    <w:rsid w:val="002C5BC8"/>
    <w:rsid w:val="002C6B7F"/>
    <w:rsid w:val="002E0BA3"/>
    <w:rsid w:val="002F3FE6"/>
    <w:rsid w:val="00304B87"/>
    <w:rsid w:val="003B4450"/>
    <w:rsid w:val="003E1D27"/>
    <w:rsid w:val="003F0B57"/>
    <w:rsid w:val="00463FB1"/>
    <w:rsid w:val="004C69AD"/>
    <w:rsid w:val="00503A46"/>
    <w:rsid w:val="00511541"/>
    <w:rsid w:val="00527883"/>
    <w:rsid w:val="00551E88"/>
    <w:rsid w:val="0059345D"/>
    <w:rsid w:val="005A5D06"/>
    <w:rsid w:val="005C2806"/>
    <w:rsid w:val="005C6062"/>
    <w:rsid w:val="005C75FF"/>
    <w:rsid w:val="005D7257"/>
    <w:rsid w:val="005E5FA6"/>
    <w:rsid w:val="006030EA"/>
    <w:rsid w:val="00605B0C"/>
    <w:rsid w:val="006E2862"/>
    <w:rsid w:val="00707C00"/>
    <w:rsid w:val="007201E5"/>
    <w:rsid w:val="007E504F"/>
    <w:rsid w:val="00831A15"/>
    <w:rsid w:val="008C3D23"/>
    <w:rsid w:val="008D0F21"/>
    <w:rsid w:val="009030A2"/>
    <w:rsid w:val="00971517"/>
    <w:rsid w:val="009A7AC9"/>
    <w:rsid w:val="009C2D64"/>
    <w:rsid w:val="00A57108"/>
    <w:rsid w:val="00AD0C03"/>
    <w:rsid w:val="00AF57D0"/>
    <w:rsid w:val="00B176A7"/>
    <w:rsid w:val="00B27ACC"/>
    <w:rsid w:val="00B90283"/>
    <w:rsid w:val="00BA5CE1"/>
    <w:rsid w:val="00C03751"/>
    <w:rsid w:val="00C11785"/>
    <w:rsid w:val="00C92D89"/>
    <w:rsid w:val="00D36AC2"/>
    <w:rsid w:val="00D63A21"/>
    <w:rsid w:val="00DB0CA2"/>
    <w:rsid w:val="00E46AA5"/>
    <w:rsid w:val="00E6648E"/>
    <w:rsid w:val="00F05334"/>
    <w:rsid w:val="00FB0B32"/>
    <w:rsid w:val="00FB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B6563"/>
  <w15:docId w15:val="{7D9195B9-5319-4A75-9633-E7534F7D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751"/>
  </w:style>
  <w:style w:type="paragraph" w:styleId="Footer">
    <w:name w:val="footer"/>
    <w:basedOn w:val="Normal"/>
    <w:link w:val="FooterChar"/>
    <w:uiPriority w:val="99"/>
    <w:unhideWhenUsed/>
    <w:rsid w:val="00C0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751"/>
  </w:style>
  <w:style w:type="character" w:styleId="Hyperlink">
    <w:name w:val="Hyperlink"/>
    <w:basedOn w:val="DefaultParagraphFont"/>
    <w:uiPriority w:val="99"/>
    <w:unhideWhenUsed/>
    <w:rsid w:val="00E46A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7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r.homedepot.com/financial-reports/annual-reports/recent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ck.walmart.com/investors/financial-information/annual-reports-and-proxies/default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</dc:creator>
  <cp:lastModifiedBy>Johnny Lattimore</cp:lastModifiedBy>
  <cp:revision>4</cp:revision>
  <dcterms:created xsi:type="dcterms:W3CDTF">2017-01-16T03:14:00Z</dcterms:created>
  <dcterms:modified xsi:type="dcterms:W3CDTF">2017-01-22T12:34:00Z</dcterms:modified>
</cp:coreProperties>
</file>